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72DB" w14:textId="75EFEE9E" w:rsidR="007C7994" w:rsidRDefault="00DB394C" w:rsidP="0059229E">
      <w:pPr>
        <w:jc w:val="center"/>
      </w:pPr>
      <w:r>
        <w:rPr>
          <w:noProof/>
        </w:rPr>
        <mc:AlternateContent>
          <mc:Choice Requires="wps">
            <w:drawing>
              <wp:anchor distT="45720" distB="45720" distL="114300" distR="114300" simplePos="0" relativeHeight="251660288" behindDoc="0" locked="0" layoutInCell="1" allowOverlap="1" wp14:anchorId="10A21584" wp14:editId="7C940C55">
                <wp:simplePos x="0" y="0"/>
                <wp:positionH relativeFrom="rightMargin">
                  <wp:align>left</wp:align>
                </wp:positionH>
                <wp:positionV relativeFrom="paragraph">
                  <wp:posOffset>0</wp:posOffset>
                </wp:positionV>
                <wp:extent cx="541020" cy="4343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434340"/>
                        </a:xfrm>
                        <a:prstGeom prst="rect">
                          <a:avLst/>
                        </a:prstGeom>
                        <a:solidFill>
                          <a:srgbClr val="FFFFFF"/>
                        </a:solidFill>
                        <a:ln w="9525">
                          <a:solidFill>
                            <a:srgbClr val="000000"/>
                          </a:solidFill>
                          <a:miter lim="800000"/>
                          <a:headEnd/>
                          <a:tailEnd/>
                        </a:ln>
                      </wps:spPr>
                      <wps:txbx>
                        <w:txbxContent>
                          <w:p w14:paraId="2C9E0B09" w14:textId="55CAB560" w:rsidR="00DB394C" w:rsidRPr="00DB394C" w:rsidRDefault="00DB394C">
                            <w:pPr>
                              <w:rPr>
                                <w:b/>
                                <w:bCs/>
                                <w:sz w:val="40"/>
                                <w:szCs w:val="36"/>
                              </w:rPr>
                            </w:pPr>
                            <w:r w:rsidRPr="00DB394C">
                              <w:rPr>
                                <w:b/>
                                <w:bCs/>
                                <w:sz w:val="40"/>
                                <w:szCs w:val="36"/>
                              </w:rPr>
                              <w:t>S</w:t>
                            </w:r>
                            <w:r>
                              <w:rPr>
                                <w:b/>
                                <w:bCs/>
                                <w:sz w:val="40"/>
                                <w:szCs w:val="36"/>
                              </w:rPr>
                              <w:t xml:space="preserve"> </w:t>
                            </w:r>
                            <w:r w:rsidRPr="00DB394C">
                              <w:rPr>
                                <w:b/>
                                <w:bCs/>
                                <w:sz w:val="40"/>
                                <w:szCs w:val="3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21584" id="_x0000_t202" coordsize="21600,21600" o:spt="202" path="m,l,21600r21600,l21600,xe">
                <v:stroke joinstyle="miter"/>
                <v:path gradientshapeok="t" o:connecttype="rect"/>
              </v:shapetype>
              <v:shape id="Text Box 2" o:spid="_x0000_s1026" type="#_x0000_t202" style="position:absolute;left:0;text-align:left;margin-left:0;margin-top:0;width:42.6pt;height:34.2pt;z-index:25166028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">
                <v:textbox>
                  <w:txbxContent>
                    <w:p w14:paraId="2C9E0B09" w14:textId="55CAB560" w:rsidR="00DB394C" w:rsidRPr="00DB394C" w:rsidRDefault="00DB394C">
                      <w:pPr>
                        <w:rPr>
                          <w:b/>
                          <w:bCs/>
                          <w:sz w:val="40"/>
                          <w:szCs w:val="36"/>
                        </w:rPr>
                      </w:pPr>
                      <w:r w:rsidRPr="00DB394C">
                        <w:rPr>
                          <w:b/>
                          <w:bCs/>
                          <w:sz w:val="40"/>
                          <w:szCs w:val="36"/>
                        </w:rPr>
                        <w:t>S</w:t>
                      </w:r>
                      <w:r>
                        <w:rPr>
                          <w:b/>
                          <w:bCs/>
                          <w:sz w:val="40"/>
                          <w:szCs w:val="36"/>
                        </w:rPr>
                        <w:t xml:space="preserve"> </w:t>
                      </w:r>
                      <w:r w:rsidRPr="00DB394C">
                        <w:rPr>
                          <w:b/>
                          <w:bCs/>
                          <w:sz w:val="40"/>
                          <w:szCs w:val="36"/>
                        </w:rPr>
                        <w:t>5</w:t>
                      </w:r>
                    </w:p>
                  </w:txbxContent>
                </v:textbox>
                <w10:wrap type="square" anchorx="margin"/>
              </v:shape>
            </w:pict>
          </mc:Fallback>
        </mc:AlternateContent>
      </w:r>
    </w:p>
    <w:tbl>
      <w:tblPr>
        <w:tblStyle w:val="TableGrid"/>
        <w:tblpPr w:leftFromText="180" w:rightFromText="180" w:vertAnchor="text" w:horzAnchor="margin" w:tblpXSpec="center" w:tblpY="271"/>
        <w:tblW w:w="0" w:type="auto"/>
        <w:tblLook w:val="04A0" w:firstRow="1" w:lastRow="0" w:firstColumn="1" w:lastColumn="0" w:noHBand="0" w:noVBand="1"/>
      </w:tblPr>
      <w:tblGrid>
        <w:gridCol w:w="5850"/>
      </w:tblGrid>
      <w:tr w:rsidR="007C7994" w14:paraId="6399D926" w14:textId="77777777" w:rsidTr="00C40FEB">
        <w:trPr>
          <w:trHeight w:val="1121"/>
        </w:trPr>
        <w:tc>
          <w:tcPr>
            <w:tcW w:w="5850" w:type="dxa"/>
            <w:tcBorders>
              <w:top w:val="nil"/>
              <w:left w:val="nil"/>
              <w:bottom w:val="nil"/>
              <w:right w:val="nil"/>
            </w:tcBorders>
          </w:tcPr>
          <w:p w14:paraId="610041AE" w14:textId="260EF4B8" w:rsidR="007C7994" w:rsidRPr="00F07883" w:rsidRDefault="007C7994" w:rsidP="00C40FEB">
            <w:pPr>
              <w:pStyle w:val="CommentText"/>
              <w:jc w:val="center"/>
              <w:rPr>
                <w:b/>
                <w:bCs/>
                <w:sz w:val="32"/>
                <w:szCs w:val="32"/>
              </w:rPr>
            </w:pPr>
            <w:bookmarkStart w:id="0" w:name="_Hlk26177624"/>
            <w:r w:rsidRPr="00F07883">
              <w:rPr>
                <w:b/>
                <w:bCs/>
                <w:sz w:val="32"/>
                <w:szCs w:val="32"/>
              </w:rPr>
              <w:t>Ethics Review Committee for Research</w:t>
            </w:r>
          </w:p>
          <w:p w14:paraId="61E49B22" w14:textId="77777777" w:rsidR="007C7994" w:rsidRPr="00720A21" w:rsidRDefault="007C7994" w:rsidP="00C40FEB">
            <w:pPr>
              <w:pStyle w:val="CommentText"/>
              <w:jc w:val="center"/>
              <w:rPr>
                <w:b/>
                <w:bCs/>
                <w:sz w:val="28"/>
                <w:szCs w:val="28"/>
              </w:rPr>
            </w:pPr>
            <w:r w:rsidRPr="00720A21">
              <w:rPr>
                <w:b/>
                <w:bCs/>
                <w:sz w:val="28"/>
                <w:szCs w:val="28"/>
              </w:rPr>
              <w:t>Faculty of Management &amp; Finance</w:t>
            </w:r>
          </w:p>
          <w:p w14:paraId="1A2048E9" w14:textId="77777777" w:rsidR="007C7994" w:rsidRDefault="007C7994" w:rsidP="00C40FEB">
            <w:pPr>
              <w:pStyle w:val="CommentText"/>
              <w:jc w:val="center"/>
              <w:rPr>
                <w:b/>
                <w:bCs/>
                <w:sz w:val="28"/>
                <w:szCs w:val="28"/>
              </w:rPr>
            </w:pPr>
            <w:r w:rsidRPr="00720A21">
              <w:rPr>
                <w:b/>
                <w:bCs/>
                <w:sz w:val="24"/>
                <w:szCs w:val="24"/>
              </w:rPr>
              <w:t>University of Colombo</w:t>
            </w:r>
          </w:p>
        </w:tc>
      </w:tr>
    </w:tbl>
    <w:bookmarkEnd w:id="0"/>
    <w:p w14:paraId="202C8416" w14:textId="6E12D996" w:rsidR="007C7994" w:rsidRDefault="007C7994" w:rsidP="007C7994">
      <w:pPr>
        <w:pStyle w:val="CommentText"/>
        <w:ind w:left="1440"/>
        <w:jc w:val="right"/>
        <w:rPr>
          <w:b/>
          <w:bCs/>
          <w:sz w:val="36"/>
          <w:szCs w:val="36"/>
        </w:rPr>
      </w:pPr>
      <w:r>
        <w:rPr>
          <w:noProof/>
          <w:lang w:bidi="ar-SA"/>
        </w:rPr>
        <w:drawing>
          <wp:anchor distT="0" distB="0" distL="114300" distR="114300" simplePos="0" relativeHeight="251658240" behindDoc="0" locked="0" layoutInCell="1" allowOverlap="1" wp14:anchorId="6BBC9C16" wp14:editId="62915CEA">
            <wp:simplePos x="0" y="0"/>
            <wp:positionH relativeFrom="column">
              <wp:posOffset>-15240</wp:posOffset>
            </wp:positionH>
            <wp:positionV relativeFrom="paragraph">
              <wp:posOffset>106680</wp:posOffset>
            </wp:positionV>
            <wp:extent cx="742950" cy="805815"/>
            <wp:effectExtent l="0" t="0" r="0" b="0"/>
            <wp:wrapThrough wrapText="bothSides">
              <wp:wrapPolygon edited="0">
                <wp:start x="6092" y="0"/>
                <wp:lineTo x="0" y="16851"/>
                <wp:lineTo x="0" y="17872"/>
                <wp:lineTo x="4985" y="20426"/>
                <wp:lineTo x="6646" y="20936"/>
                <wp:lineTo x="14400" y="20936"/>
                <wp:lineTo x="16062" y="20426"/>
                <wp:lineTo x="21046" y="17872"/>
                <wp:lineTo x="21046" y="16851"/>
                <wp:lineTo x="18277" y="8681"/>
                <wp:lineTo x="14400" y="0"/>
                <wp:lineTo x="6092" y="0"/>
              </wp:wrapPolygon>
            </wp:wrapThrough>
            <wp:docPr id="2" name="Picture 9" descr="Description: C:\Users\Admin\Desktop\uo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Admin\Desktop\uoc_logo.png"/>
                    <pic:cNvPicPr>
                      <a:picLocks noChangeAspect="1" noChangeArrowheads="1"/>
                    </pic:cNvPicPr>
                  </pic:nvPicPr>
                  <pic:blipFill>
                    <a:blip r:embed="rId5" cstate="print"/>
                    <a:srcRect/>
                    <a:stretch>
                      <a:fillRect/>
                    </a:stretch>
                  </pic:blipFill>
                  <pic:spPr bwMode="auto">
                    <a:xfrm>
                      <a:off x="0" y="0"/>
                      <a:ext cx="742950" cy="805815"/>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ar-SA"/>
        </w:rPr>
        <w:drawing>
          <wp:inline distT="0" distB="0" distL="0" distR="0" wp14:anchorId="4CC01531" wp14:editId="7BC61402">
            <wp:extent cx="609600" cy="66083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213" cy="679928"/>
                    </a:xfrm>
                    <a:prstGeom prst="rect">
                      <a:avLst/>
                    </a:prstGeom>
                    <a:noFill/>
                  </pic:spPr>
                </pic:pic>
              </a:graphicData>
            </a:graphic>
          </wp:inline>
        </w:drawing>
      </w:r>
      <w:r>
        <w:rPr>
          <w:noProof/>
        </w:rPr>
        <w:t xml:space="preserve">      </w:t>
      </w:r>
      <w:r>
        <w:rPr>
          <w:b/>
          <w:bCs/>
          <w:sz w:val="36"/>
          <w:szCs w:val="36"/>
        </w:rPr>
        <w:t xml:space="preserve">                                                                                                                                                                           </w:t>
      </w:r>
    </w:p>
    <w:p w14:paraId="703AE5B5" w14:textId="0803296B" w:rsidR="007C7994" w:rsidRDefault="007C7994" w:rsidP="007C7994">
      <w:pPr>
        <w:pStyle w:val="CommentText"/>
        <w:spacing w:after="0"/>
        <w:jc w:val="right"/>
        <w:rPr>
          <w:b/>
          <w:bCs/>
          <w:sz w:val="24"/>
          <w:szCs w:val="24"/>
        </w:rPr>
      </w:pPr>
      <w:r>
        <w:rPr>
          <w:b/>
          <w:bCs/>
          <w:sz w:val="22"/>
          <w:szCs w:val="22"/>
        </w:rPr>
        <w:t xml:space="preserve">                       </w:t>
      </w:r>
      <w:r>
        <w:rPr>
          <w:b/>
          <w:bCs/>
          <w:sz w:val="24"/>
          <w:szCs w:val="24"/>
        </w:rPr>
        <w:t xml:space="preserve">       </w:t>
      </w:r>
      <w:r>
        <w:rPr>
          <w:b/>
          <w:bCs/>
          <w:sz w:val="24"/>
          <w:szCs w:val="24"/>
        </w:rPr>
        <w:tab/>
      </w:r>
      <w:r>
        <w:rPr>
          <w:b/>
          <w:bCs/>
          <w:sz w:val="24"/>
          <w:szCs w:val="24"/>
        </w:rPr>
        <w:tab/>
      </w:r>
    </w:p>
    <w:tbl>
      <w:tblPr>
        <w:tblStyle w:val="TableGrid"/>
        <w:tblpPr w:leftFromText="180" w:rightFromText="180" w:vertAnchor="text" w:horzAnchor="margin" w:tblpX="558" w:tblpY="677"/>
        <w:tblW w:w="0" w:type="auto"/>
        <w:tblBorders>
          <w:insideH w:val="none" w:sz="0" w:space="0" w:color="auto"/>
          <w:insideV w:val="none" w:sz="0" w:space="0" w:color="auto"/>
        </w:tblBorders>
        <w:tblLook w:val="04A0" w:firstRow="1" w:lastRow="0" w:firstColumn="1" w:lastColumn="0" w:noHBand="0" w:noVBand="1"/>
      </w:tblPr>
      <w:tblGrid>
        <w:gridCol w:w="8712"/>
      </w:tblGrid>
      <w:tr w:rsidR="007C7994" w14:paraId="5DBF8603" w14:textId="77777777" w:rsidTr="00C40FEB">
        <w:trPr>
          <w:trHeight w:val="797"/>
        </w:trPr>
        <w:tc>
          <w:tcPr>
            <w:tcW w:w="8712" w:type="dxa"/>
          </w:tcPr>
          <w:p w14:paraId="1E8B36BC" w14:textId="77777777" w:rsidR="007C7994" w:rsidRPr="007D78D5" w:rsidRDefault="007C7994" w:rsidP="00C40FEB">
            <w:pPr>
              <w:pStyle w:val="CommentText"/>
              <w:ind w:left="90" w:hanging="90"/>
              <w:jc w:val="both"/>
              <w:rPr>
                <w:sz w:val="28"/>
                <w:szCs w:val="28"/>
              </w:rPr>
            </w:pPr>
            <w:r>
              <w:rPr>
                <w:b/>
                <w:bCs/>
                <w:sz w:val="24"/>
                <w:szCs w:val="24"/>
              </w:rPr>
              <w:t xml:space="preserve"> </w:t>
            </w:r>
            <w:r w:rsidRPr="000F4D79">
              <w:rPr>
                <w:b/>
                <w:bCs/>
                <w:sz w:val="22"/>
                <w:szCs w:val="24"/>
              </w:rPr>
              <w:t>Important Note</w:t>
            </w:r>
            <w:r w:rsidRPr="000F4D79">
              <w:rPr>
                <w:sz w:val="22"/>
                <w:szCs w:val="24"/>
              </w:rPr>
              <w:t xml:space="preserve">: If your research project involves contacting human subjects in data gathering, please use this template for reporting the following information. This information should be provided to the participants before you get the Consent Form filled by them.  </w:t>
            </w:r>
          </w:p>
        </w:tc>
      </w:tr>
    </w:tbl>
    <w:p w14:paraId="17851861" w14:textId="77777777" w:rsidR="007C7994" w:rsidRPr="00F07883" w:rsidRDefault="007C7994" w:rsidP="007C7994">
      <w:pPr>
        <w:spacing w:after="0" w:line="240" w:lineRule="auto"/>
        <w:jc w:val="center"/>
        <w:rPr>
          <w:rFonts w:cs="Times New Roman"/>
          <w:b/>
          <w:bCs/>
          <w:sz w:val="28"/>
          <w:szCs w:val="28"/>
          <w:lang w:eastAsia="ja-JP" w:bidi="ar-SA"/>
        </w:rPr>
      </w:pPr>
      <w:r>
        <w:rPr>
          <w:rFonts w:cs="Times New Roman"/>
          <w:b/>
          <w:bCs/>
          <w:sz w:val="28"/>
          <w:szCs w:val="28"/>
          <w:lang w:eastAsia="ja-JP" w:bidi="ar-SA"/>
        </w:rPr>
        <w:t xml:space="preserve">Template for Project </w:t>
      </w:r>
      <w:r w:rsidRPr="00F07883">
        <w:rPr>
          <w:rFonts w:cs="Times New Roman"/>
          <w:b/>
          <w:bCs/>
          <w:sz w:val="28"/>
          <w:szCs w:val="28"/>
          <w:lang w:eastAsia="ja-JP" w:bidi="ar-SA"/>
        </w:rPr>
        <w:t>Information Sheet</w:t>
      </w:r>
    </w:p>
    <w:p w14:paraId="6804FB4E" w14:textId="77777777" w:rsidR="007C7994" w:rsidRPr="00BA0DC9" w:rsidRDefault="007C7994" w:rsidP="007C7994">
      <w:pPr>
        <w:pStyle w:val="ListParagraph"/>
        <w:spacing w:line="360" w:lineRule="auto"/>
        <w:rPr>
          <w:rFonts w:cs="Times New Roman"/>
          <w:szCs w:val="24"/>
          <w:lang w:eastAsia="ja-JP" w:bidi="ar-SA"/>
        </w:rPr>
      </w:pPr>
    </w:p>
    <w:p w14:paraId="2229D6C6" w14:textId="77777777" w:rsidR="007C7994" w:rsidRDefault="007C7994" w:rsidP="007C7994">
      <w:pPr>
        <w:pStyle w:val="ListParagraph"/>
        <w:numPr>
          <w:ilvl w:val="0"/>
          <w:numId w:val="2"/>
        </w:numPr>
        <w:spacing w:after="200" w:line="300" w:lineRule="auto"/>
        <w:rPr>
          <w:rFonts w:cs="Times New Roman"/>
          <w:szCs w:val="24"/>
          <w:lang w:eastAsia="ja-JP" w:bidi="ar-SA"/>
        </w:rPr>
      </w:pPr>
      <w:r w:rsidRPr="002F20CC">
        <w:rPr>
          <w:rFonts w:cs="Times New Roman"/>
          <w:b/>
          <w:bCs/>
          <w:szCs w:val="24"/>
          <w:lang w:eastAsia="ja-JP" w:bidi="ar-SA"/>
        </w:rPr>
        <w:t>Title of the Project</w:t>
      </w:r>
      <w:r>
        <w:rPr>
          <w:rFonts w:cs="Times New Roman"/>
          <w:szCs w:val="24"/>
          <w:lang w:eastAsia="ja-JP" w:bidi="ar-SA"/>
        </w:rPr>
        <w:t xml:space="preserve"> </w:t>
      </w:r>
    </w:p>
    <w:p w14:paraId="3A2131F0" w14:textId="77777777" w:rsidR="007C7994" w:rsidRDefault="007C7994" w:rsidP="007C7994">
      <w:pPr>
        <w:pStyle w:val="ListParagraph"/>
        <w:numPr>
          <w:ilvl w:val="0"/>
          <w:numId w:val="2"/>
        </w:numPr>
        <w:spacing w:after="200" w:line="300" w:lineRule="auto"/>
        <w:rPr>
          <w:rFonts w:cs="Times New Roman"/>
          <w:szCs w:val="24"/>
          <w:lang w:eastAsia="ja-JP" w:bidi="ar-SA"/>
        </w:rPr>
      </w:pPr>
      <w:r w:rsidRPr="002F20CC">
        <w:rPr>
          <w:rFonts w:cs="Times New Roman"/>
          <w:b/>
          <w:bCs/>
          <w:szCs w:val="24"/>
          <w:lang w:eastAsia="ja-JP" w:bidi="ar-SA"/>
        </w:rPr>
        <w:t>Name(s) of the investigator(s) with affiliations</w:t>
      </w:r>
      <w:r w:rsidRPr="002B377A">
        <w:rPr>
          <w:rFonts w:cs="Times New Roman"/>
          <w:szCs w:val="24"/>
          <w:lang w:eastAsia="ja-JP" w:bidi="ar-SA"/>
        </w:rPr>
        <w:t xml:space="preserve"> </w:t>
      </w:r>
    </w:p>
    <w:p w14:paraId="26858D05" w14:textId="77777777" w:rsidR="007C7994" w:rsidRDefault="007C7994" w:rsidP="007C7994">
      <w:pPr>
        <w:pStyle w:val="ListParagraph"/>
        <w:numPr>
          <w:ilvl w:val="0"/>
          <w:numId w:val="2"/>
        </w:numPr>
        <w:spacing w:after="200" w:line="300" w:lineRule="auto"/>
        <w:rPr>
          <w:rFonts w:cs="Times New Roman"/>
          <w:szCs w:val="24"/>
          <w:lang w:eastAsia="ja-JP" w:bidi="ar-SA"/>
        </w:rPr>
      </w:pPr>
      <w:r w:rsidRPr="002F20CC">
        <w:rPr>
          <w:rFonts w:cs="Times New Roman"/>
          <w:b/>
          <w:bCs/>
          <w:szCs w:val="24"/>
          <w:lang w:eastAsia="ja-JP" w:bidi="ar-SA"/>
        </w:rPr>
        <w:t>Purpose/ aims/ objectives of the Project</w:t>
      </w:r>
      <w:r>
        <w:rPr>
          <w:rFonts w:cs="Times New Roman"/>
          <w:szCs w:val="24"/>
          <w:lang w:eastAsia="ja-JP" w:bidi="ar-SA"/>
        </w:rPr>
        <w:t xml:space="preserve"> (to confirm that it is for academic/ scholarly research)</w:t>
      </w:r>
    </w:p>
    <w:p w14:paraId="6C7FC192" w14:textId="77777777" w:rsidR="007C7994" w:rsidRDefault="007C7994" w:rsidP="007C7994">
      <w:pPr>
        <w:pStyle w:val="ListParagraph"/>
        <w:numPr>
          <w:ilvl w:val="0"/>
          <w:numId w:val="2"/>
        </w:numPr>
        <w:spacing w:after="200" w:line="300" w:lineRule="auto"/>
        <w:rPr>
          <w:rFonts w:cs="Times New Roman"/>
          <w:szCs w:val="24"/>
          <w:lang w:eastAsia="ja-JP" w:bidi="ar-SA"/>
        </w:rPr>
      </w:pPr>
      <w:r w:rsidRPr="002F20CC">
        <w:rPr>
          <w:rFonts w:cs="Times New Roman"/>
          <w:b/>
          <w:bCs/>
          <w:szCs w:val="24"/>
          <w:lang w:eastAsia="ja-JP" w:bidi="ar-SA"/>
        </w:rPr>
        <w:t>Reason(s) for inviting the participant</w:t>
      </w:r>
      <w:r>
        <w:rPr>
          <w:rFonts w:cs="Times New Roman"/>
          <w:szCs w:val="24"/>
          <w:lang w:eastAsia="ja-JP" w:bidi="ar-SA"/>
        </w:rPr>
        <w:t xml:space="preserve"> (to confirm the nature of data/ information expected from the participant)</w:t>
      </w:r>
    </w:p>
    <w:p w14:paraId="7C31E630" w14:textId="77777777" w:rsidR="007C7994" w:rsidRDefault="007C7994" w:rsidP="007C7994">
      <w:pPr>
        <w:pStyle w:val="ListParagraph"/>
        <w:numPr>
          <w:ilvl w:val="0"/>
          <w:numId w:val="2"/>
        </w:numPr>
        <w:spacing w:after="200" w:line="300" w:lineRule="auto"/>
        <w:rPr>
          <w:rFonts w:cs="Times New Roman"/>
          <w:szCs w:val="24"/>
          <w:lang w:eastAsia="ja-JP" w:bidi="ar-SA"/>
        </w:rPr>
      </w:pPr>
      <w:r w:rsidRPr="002F20CC">
        <w:rPr>
          <w:rFonts w:cs="Times New Roman"/>
          <w:b/>
          <w:bCs/>
          <w:szCs w:val="24"/>
          <w:lang w:eastAsia="ja-JP" w:bidi="ar-SA"/>
        </w:rPr>
        <w:t>Voluntary nature of participation of the respondents</w:t>
      </w:r>
      <w:r>
        <w:rPr>
          <w:rFonts w:cs="Times New Roman"/>
          <w:szCs w:val="24"/>
          <w:lang w:eastAsia="ja-JP" w:bidi="ar-SA"/>
        </w:rPr>
        <w:t xml:space="preserve"> (to confirm that participants are free to withdraw at any time or to withdraw any data provided previously)</w:t>
      </w:r>
    </w:p>
    <w:p w14:paraId="2158ABDC" w14:textId="77777777" w:rsidR="007C7994" w:rsidRDefault="007C7994" w:rsidP="007C7994">
      <w:pPr>
        <w:pStyle w:val="ListParagraph"/>
        <w:numPr>
          <w:ilvl w:val="0"/>
          <w:numId w:val="2"/>
        </w:numPr>
        <w:spacing w:after="200" w:line="300" w:lineRule="auto"/>
        <w:rPr>
          <w:rFonts w:cs="Times New Roman"/>
          <w:szCs w:val="24"/>
          <w:lang w:eastAsia="ja-JP" w:bidi="ar-SA"/>
        </w:rPr>
      </w:pPr>
      <w:r w:rsidRPr="002F20CC">
        <w:rPr>
          <w:rFonts w:cs="Times New Roman"/>
          <w:b/>
          <w:bCs/>
          <w:szCs w:val="24"/>
          <w:lang w:eastAsia="ja-JP" w:bidi="ar-SA"/>
        </w:rPr>
        <w:t>Requirements in the participation</w:t>
      </w:r>
      <w:r>
        <w:rPr>
          <w:rFonts w:cs="Times New Roman"/>
          <w:szCs w:val="24"/>
          <w:lang w:eastAsia="ja-JP" w:bidi="ar-SA"/>
        </w:rPr>
        <w:t xml:space="preserve"> (to confirm the time requirement of participation, whether interviews are audio/ video recorded etc.)</w:t>
      </w:r>
    </w:p>
    <w:p w14:paraId="61C5EA77" w14:textId="77777777" w:rsidR="007C7994" w:rsidRPr="007C7994" w:rsidRDefault="007C7994" w:rsidP="007C7994">
      <w:pPr>
        <w:pStyle w:val="ListParagraph"/>
        <w:numPr>
          <w:ilvl w:val="0"/>
          <w:numId w:val="2"/>
        </w:numPr>
        <w:spacing w:after="200" w:line="300" w:lineRule="auto"/>
        <w:rPr>
          <w:rFonts w:cs="Times New Roman"/>
          <w:szCs w:val="24"/>
          <w:lang w:eastAsia="ja-JP" w:bidi="ar-SA"/>
        </w:rPr>
      </w:pPr>
      <w:r w:rsidRPr="007C7994">
        <w:rPr>
          <w:rFonts w:cs="Times New Roman"/>
          <w:b/>
          <w:bCs/>
          <w:szCs w:val="24"/>
          <w:lang w:eastAsia="ja-JP" w:bidi="ar-SA"/>
        </w:rPr>
        <w:t>Your relationship with the research participants/ respondents/ case organization/ research site:</w:t>
      </w:r>
      <w:r w:rsidRPr="007C7994">
        <w:rPr>
          <w:rFonts w:cs="Times New Roman"/>
          <w:szCs w:val="24"/>
          <w:lang w:eastAsia="ja-JP" w:bidi="ar-SA"/>
        </w:rPr>
        <w:t xml:space="preserve"> (to confirm whether there is any possible conflict of interest, if so how to avoid/ minimize it) </w:t>
      </w:r>
    </w:p>
    <w:p w14:paraId="00C0C561" w14:textId="77777777" w:rsidR="007C7994" w:rsidRDefault="007C7994" w:rsidP="007C7994">
      <w:pPr>
        <w:pStyle w:val="ListParagraph"/>
        <w:numPr>
          <w:ilvl w:val="0"/>
          <w:numId w:val="2"/>
        </w:numPr>
        <w:spacing w:after="200" w:line="300" w:lineRule="auto"/>
        <w:rPr>
          <w:rFonts w:cs="Times New Roman"/>
          <w:szCs w:val="24"/>
          <w:lang w:eastAsia="ja-JP" w:bidi="ar-SA"/>
        </w:rPr>
      </w:pPr>
      <w:r w:rsidRPr="002F20CC">
        <w:rPr>
          <w:rFonts w:cs="Times New Roman"/>
          <w:b/>
          <w:bCs/>
          <w:szCs w:val="24"/>
          <w:lang w:eastAsia="ja-JP" w:bidi="ar-SA"/>
        </w:rPr>
        <w:t>Any risks attached to the participation</w:t>
      </w:r>
      <w:r>
        <w:rPr>
          <w:rFonts w:cs="Times New Roman"/>
          <w:szCs w:val="24"/>
          <w:lang w:eastAsia="ja-JP" w:bidi="ar-SA"/>
        </w:rPr>
        <w:t xml:space="preserve"> (to confirm whether there </w:t>
      </w:r>
      <w:proofErr w:type="gramStart"/>
      <w:r>
        <w:rPr>
          <w:rFonts w:cs="Times New Roman"/>
          <w:szCs w:val="24"/>
          <w:lang w:eastAsia="ja-JP" w:bidi="ar-SA"/>
        </w:rPr>
        <w:t>is</w:t>
      </w:r>
      <w:proofErr w:type="gramEnd"/>
      <w:r>
        <w:rPr>
          <w:rFonts w:cs="Times New Roman"/>
          <w:szCs w:val="24"/>
          <w:lang w:eastAsia="ja-JP" w:bidi="ar-SA"/>
        </w:rPr>
        <w:t xml:space="preserve"> any risks, physical or mental discomfort or hazards are attached to the participation)</w:t>
      </w:r>
    </w:p>
    <w:p w14:paraId="7E60CE29" w14:textId="77777777" w:rsidR="007C7994" w:rsidRDefault="007C7994" w:rsidP="007C7994">
      <w:pPr>
        <w:pStyle w:val="ListParagraph"/>
        <w:numPr>
          <w:ilvl w:val="0"/>
          <w:numId w:val="2"/>
        </w:numPr>
        <w:spacing w:after="200" w:line="300" w:lineRule="auto"/>
        <w:rPr>
          <w:rFonts w:cs="Times New Roman"/>
          <w:szCs w:val="24"/>
          <w:lang w:eastAsia="ja-JP" w:bidi="ar-SA"/>
        </w:rPr>
      </w:pPr>
      <w:r w:rsidRPr="002F20CC">
        <w:rPr>
          <w:rFonts w:cs="Times New Roman"/>
          <w:b/>
          <w:bCs/>
          <w:szCs w:val="24"/>
          <w:lang w:eastAsia="ja-JP" w:bidi="ar-SA"/>
        </w:rPr>
        <w:t>Confidentiality</w:t>
      </w:r>
      <w:r>
        <w:rPr>
          <w:rFonts w:cs="Times New Roman"/>
          <w:b/>
          <w:bCs/>
          <w:szCs w:val="24"/>
          <w:lang w:eastAsia="ja-JP" w:bidi="ar-SA"/>
        </w:rPr>
        <w:t>/ anonymity</w:t>
      </w:r>
      <w:r w:rsidRPr="002F20CC">
        <w:rPr>
          <w:rFonts w:cs="Times New Roman"/>
          <w:b/>
          <w:bCs/>
          <w:szCs w:val="24"/>
          <w:lang w:eastAsia="ja-JP" w:bidi="ar-SA"/>
        </w:rPr>
        <w:t xml:space="preserve"> of the data/ information revealed</w:t>
      </w:r>
      <w:r>
        <w:rPr>
          <w:rFonts w:cs="Times New Roman"/>
          <w:szCs w:val="24"/>
          <w:lang w:eastAsia="ja-JP" w:bidi="ar-SA"/>
        </w:rPr>
        <w:t xml:space="preserve"> (to confirm how the confidentiality/ anonymity is protected in collected data)</w:t>
      </w:r>
    </w:p>
    <w:p w14:paraId="62D1F660" w14:textId="77777777" w:rsidR="007C7994" w:rsidRDefault="007C7994" w:rsidP="007C7994">
      <w:pPr>
        <w:pStyle w:val="ListParagraph"/>
        <w:numPr>
          <w:ilvl w:val="0"/>
          <w:numId w:val="2"/>
        </w:numPr>
        <w:spacing w:after="200" w:line="300" w:lineRule="auto"/>
        <w:rPr>
          <w:rFonts w:cs="Times New Roman"/>
          <w:szCs w:val="24"/>
          <w:lang w:eastAsia="ja-JP" w:bidi="ar-SA"/>
        </w:rPr>
      </w:pPr>
      <w:r w:rsidRPr="00CA09DB">
        <w:rPr>
          <w:rFonts w:cs="Times New Roman"/>
          <w:b/>
          <w:szCs w:val="24"/>
          <w:lang w:eastAsia="ja-JP" w:bidi="ar-SA"/>
        </w:rPr>
        <w:t xml:space="preserve">How data/ information </w:t>
      </w:r>
      <w:proofErr w:type="gramStart"/>
      <w:r w:rsidRPr="00CA09DB">
        <w:rPr>
          <w:rFonts w:cs="Times New Roman"/>
          <w:b/>
          <w:szCs w:val="24"/>
          <w:lang w:eastAsia="ja-JP" w:bidi="ar-SA"/>
        </w:rPr>
        <w:t>are</w:t>
      </w:r>
      <w:proofErr w:type="gramEnd"/>
      <w:r w:rsidRPr="00CA09DB">
        <w:rPr>
          <w:rFonts w:cs="Times New Roman"/>
          <w:b/>
          <w:szCs w:val="24"/>
          <w:lang w:eastAsia="ja-JP" w:bidi="ar-SA"/>
        </w:rPr>
        <w:t xml:space="preserve"> stored, who get access, how long</w:t>
      </w:r>
      <w:r>
        <w:rPr>
          <w:rFonts w:cs="Times New Roman"/>
          <w:szCs w:val="24"/>
          <w:lang w:eastAsia="ja-JP" w:bidi="ar-SA"/>
        </w:rPr>
        <w:t xml:space="preserve"> (to inform how the collected data/ information is dealt with, who will take charge of them, how long such data/ information will be stored and in which modes)</w:t>
      </w:r>
    </w:p>
    <w:p w14:paraId="2BE5B371" w14:textId="77777777" w:rsidR="007C7994" w:rsidRDefault="007C7994" w:rsidP="007C7994">
      <w:pPr>
        <w:pStyle w:val="ListParagraph"/>
        <w:numPr>
          <w:ilvl w:val="0"/>
          <w:numId w:val="2"/>
        </w:numPr>
        <w:spacing w:after="200" w:line="300" w:lineRule="auto"/>
        <w:rPr>
          <w:rFonts w:cs="Times New Roman"/>
          <w:szCs w:val="24"/>
          <w:lang w:eastAsia="ja-JP" w:bidi="ar-SA"/>
        </w:rPr>
      </w:pPr>
      <w:r w:rsidRPr="002F20CC">
        <w:rPr>
          <w:rFonts w:cs="Times New Roman"/>
          <w:b/>
          <w:bCs/>
          <w:szCs w:val="24"/>
          <w:lang w:eastAsia="ja-JP" w:bidi="ar-SA"/>
        </w:rPr>
        <w:t>Procedure to follow if agreed to participate</w:t>
      </w:r>
      <w:r>
        <w:rPr>
          <w:rFonts w:cs="Times New Roman"/>
          <w:szCs w:val="24"/>
          <w:lang w:eastAsia="ja-JP" w:bidi="ar-SA"/>
        </w:rPr>
        <w:t xml:space="preserve"> (to confirm the procedure to be carried out in the data/ information collection)</w:t>
      </w:r>
    </w:p>
    <w:p w14:paraId="2621C57A" w14:textId="77777777" w:rsidR="007C7994" w:rsidRPr="009714D5" w:rsidRDefault="007C7994" w:rsidP="007C7994">
      <w:pPr>
        <w:pStyle w:val="ListParagraph"/>
        <w:numPr>
          <w:ilvl w:val="0"/>
          <w:numId w:val="2"/>
        </w:numPr>
        <w:spacing w:after="200" w:line="300" w:lineRule="auto"/>
        <w:rPr>
          <w:rFonts w:cs="Times New Roman"/>
          <w:szCs w:val="24"/>
          <w:lang w:eastAsia="ja-JP" w:bidi="ar-SA"/>
        </w:rPr>
      </w:pPr>
      <w:r>
        <w:rPr>
          <w:rFonts w:cs="Times New Roman"/>
          <w:b/>
          <w:bCs/>
          <w:szCs w:val="24"/>
          <w:lang w:eastAsia="ja-JP" w:bidi="ar-SA"/>
        </w:rPr>
        <w:t xml:space="preserve">What are the outputs of the project </w:t>
      </w:r>
      <w:r>
        <w:rPr>
          <w:rFonts w:cs="Times New Roman"/>
          <w:bCs/>
          <w:szCs w:val="24"/>
          <w:lang w:eastAsia="ja-JP" w:bidi="ar-SA"/>
        </w:rPr>
        <w:t>(to inform the types of reports that will be produced based on the findings of the study)</w:t>
      </w:r>
    </w:p>
    <w:p w14:paraId="6C4EDEC6" w14:textId="5BB9C215" w:rsidR="007C7994" w:rsidRDefault="007C7994" w:rsidP="007C7994">
      <w:pPr>
        <w:pStyle w:val="ListParagraph"/>
        <w:numPr>
          <w:ilvl w:val="0"/>
          <w:numId w:val="2"/>
        </w:numPr>
        <w:spacing w:after="200" w:line="300" w:lineRule="auto"/>
      </w:pPr>
      <w:r w:rsidRPr="007C7994">
        <w:rPr>
          <w:rFonts w:cs="Times New Roman"/>
          <w:b/>
          <w:bCs/>
          <w:szCs w:val="24"/>
          <w:lang w:eastAsia="ja-JP" w:bidi="ar-SA"/>
        </w:rPr>
        <w:t>Contact details of persons for further clarifications</w:t>
      </w:r>
      <w:r w:rsidRPr="007C7994">
        <w:rPr>
          <w:rFonts w:cs="Times New Roman"/>
          <w:szCs w:val="24"/>
          <w:lang w:eastAsia="ja-JP" w:bidi="ar-SA"/>
        </w:rPr>
        <w:t xml:space="preserve"> (to inform the contact persons with contact details, in case the need of further clarifications) </w:t>
      </w:r>
    </w:p>
    <w:sectPr w:rsidR="007C7994" w:rsidSect="00DB394C">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966DA"/>
    <w:multiLevelType w:val="hybridMultilevel"/>
    <w:tmpl w:val="F900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E22C5"/>
    <w:multiLevelType w:val="hybridMultilevel"/>
    <w:tmpl w:val="8D5A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251644">
    <w:abstractNumId w:val="0"/>
  </w:num>
  <w:num w:numId="2" w16cid:durableId="1708867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3E"/>
    <w:rsid w:val="000A0F3E"/>
    <w:rsid w:val="00167E70"/>
    <w:rsid w:val="00206852"/>
    <w:rsid w:val="003038F8"/>
    <w:rsid w:val="003101FB"/>
    <w:rsid w:val="003F287D"/>
    <w:rsid w:val="00430211"/>
    <w:rsid w:val="00453DC5"/>
    <w:rsid w:val="004C5855"/>
    <w:rsid w:val="00526985"/>
    <w:rsid w:val="00545882"/>
    <w:rsid w:val="00565718"/>
    <w:rsid w:val="0059229E"/>
    <w:rsid w:val="005A7031"/>
    <w:rsid w:val="006B2379"/>
    <w:rsid w:val="00793B9E"/>
    <w:rsid w:val="007C0CDB"/>
    <w:rsid w:val="007C7994"/>
    <w:rsid w:val="007F4612"/>
    <w:rsid w:val="0080639D"/>
    <w:rsid w:val="00837249"/>
    <w:rsid w:val="008864FD"/>
    <w:rsid w:val="008A48A7"/>
    <w:rsid w:val="00B0589F"/>
    <w:rsid w:val="00B32D6C"/>
    <w:rsid w:val="00C4495B"/>
    <w:rsid w:val="00CF314A"/>
    <w:rsid w:val="00DB394C"/>
    <w:rsid w:val="00E82E5A"/>
    <w:rsid w:val="00E94919"/>
    <w:rsid w:val="00EE0D43"/>
    <w:rsid w:val="00F236A2"/>
    <w:rsid w:val="00F600C3"/>
    <w:rsid w:val="00F947A8"/>
    <w:rsid w:val="00FB0ABB"/>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6E08"/>
  <w15:docId w15:val="{F3B03C5B-D85A-44BA-809F-E7318383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E70"/>
  </w:style>
  <w:style w:type="paragraph" w:styleId="Heading1">
    <w:name w:val="heading 1"/>
    <w:basedOn w:val="Normal"/>
    <w:next w:val="Normal"/>
    <w:link w:val="Heading1Char"/>
    <w:autoRedefine/>
    <w:uiPriority w:val="9"/>
    <w:qFormat/>
    <w:rsid w:val="00167E70"/>
    <w:pPr>
      <w:keepNext/>
      <w:keepLines/>
      <w:spacing w:after="0"/>
      <w:jc w:val="both"/>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453D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53DC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453DC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53DC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53DC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53DC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3D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3DC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E70"/>
    <w:rPr>
      <w:rFonts w:eastAsiaTheme="majorEastAsia" w:cstheme="majorBidi"/>
      <w:b/>
      <w:sz w:val="32"/>
      <w:szCs w:val="32"/>
    </w:rPr>
  </w:style>
  <w:style w:type="character" w:customStyle="1" w:styleId="Heading2Char">
    <w:name w:val="Heading 2 Char"/>
    <w:basedOn w:val="DefaultParagraphFont"/>
    <w:link w:val="Heading2"/>
    <w:uiPriority w:val="9"/>
    <w:semiHidden/>
    <w:rsid w:val="00453D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53DC5"/>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semiHidden/>
    <w:rsid w:val="00453DC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53DC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53DC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53DC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3D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3DC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167E7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53D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3D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3DC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53DC5"/>
    <w:rPr>
      <w:rFonts w:asciiTheme="minorHAnsi" w:eastAsiaTheme="minorEastAsia" w:hAnsiTheme="minorHAnsi"/>
      <w:color w:val="5A5A5A" w:themeColor="text1" w:themeTint="A5"/>
      <w:spacing w:val="15"/>
      <w:sz w:val="22"/>
    </w:rPr>
  </w:style>
  <w:style w:type="character" w:styleId="Strong">
    <w:name w:val="Strong"/>
    <w:basedOn w:val="DefaultParagraphFont"/>
    <w:uiPriority w:val="22"/>
    <w:qFormat/>
    <w:rsid w:val="00453DC5"/>
    <w:rPr>
      <w:b/>
      <w:bCs/>
    </w:rPr>
  </w:style>
  <w:style w:type="character" w:styleId="Emphasis">
    <w:name w:val="Emphasis"/>
    <w:basedOn w:val="DefaultParagraphFont"/>
    <w:uiPriority w:val="20"/>
    <w:qFormat/>
    <w:rsid w:val="00453DC5"/>
    <w:rPr>
      <w:i/>
      <w:iCs/>
    </w:rPr>
  </w:style>
  <w:style w:type="paragraph" w:styleId="NoSpacing">
    <w:name w:val="No Spacing"/>
    <w:uiPriority w:val="1"/>
    <w:qFormat/>
    <w:rsid w:val="00453DC5"/>
    <w:pPr>
      <w:spacing w:after="0" w:line="240" w:lineRule="auto"/>
    </w:pPr>
  </w:style>
  <w:style w:type="paragraph" w:styleId="Quote">
    <w:name w:val="Quote"/>
    <w:basedOn w:val="Normal"/>
    <w:next w:val="Normal"/>
    <w:link w:val="QuoteChar"/>
    <w:uiPriority w:val="29"/>
    <w:qFormat/>
    <w:rsid w:val="00453DC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53DC5"/>
    <w:rPr>
      <w:i/>
      <w:iCs/>
      <w:color w:val="404040" w:themeColor="text1" w:themeTint="BF"/>
    </w:rPr>
  </w:style>
  <w:style w:type="paragraph" w:styleId="IntenseQuote">
    <w:name w:val="Intense Quote"/>
    <w:basedOn w:val="Normal"/>
    <w:next w:val="Normal"/>
    <w:link w:val="IntenseQuoteChar"/>
    <w:uiPriority w:val="30"/>
    <w:qFormat/>
    <w:rsid w:val="00453DC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53DC5"/>
    <w:rPr>
      <w:i/>
      <w:iCs/>
      <w:color w:val="4472C4" w:themeColor="accent1"/>
    </w:rPr>
  </w:style>
  <w:style w:type="character" w:styleId="SubtleEmphasis">
    <w:name w:val="Subtle Emphasis"/>
    <w:basedOn w:val="DefaultParagraphFont"/>
    <w:uiPriority w:val="19"/>
    <w:qFormat/>
    <w:rsid w:val="00453DC5"/>
    <w:rPr>
      <w:i/>
      <w:iCs/>
      <w:color w:val="404040" w:themeColor="text1" w:themeTint="BF"/>
    </w:rPr>
  </w:style>
  <w:style w:type="character" w:styleId="IntenseEmphasis">
    <w:name w:val="Intense Emphasis"/>
    <w:basedOn w:val="DefaultParagraphFont"/>
    <w:uiPriority w:val="21"/>
    <w:qFormat/>
    <w:rsid w:val="00453DC5"/>
    <w:rPr>
      <w:i/>
      <w:iCs/>
      <w:color w:val="4472C4" w:themeColor="accent1"/>
    </w:rPr>
  </w:style>
  <w:style w:type="character" w:styleId="SubtleReference">
    <w:name w:val="Subtle Reference"/>
    <w:basedOn w:val="DefaultParagraphFont"/>
    <w:uiPriority w:val="31"/>
    <w:qFormat/>
    <w:rsid w:val="00453DC5"/>
    <w:rPr>
      <w:smallCaps/>
      <w:color w:val="5A5A5A" w:themeColor="text1" w:themeTint="A5"/>
    </w:rPr>
  </w:style>
  <w:style w:type="character" w:styleId="IntenseReference">
    <w:name w:val="Intense Reference"/>
    <w:basedOn w:val="DefaultParagraphFont"/>
    <w:uiPriority w:val="32"/>
    <w:qFormat/>
    <w:rsid w:val="00453DC5"/>
    <w:rPr>
      <w:b/>
      <w:bCs/>
      <w:smallCaps/>
      <w:color w:val="4472C4" w:themeColor="accent1"/>
      <w:spacing w:val="5"/>
    </w:rPr>
  </w:style>
  <w:style w:type="character" w:styleId="BookTitle">
    <w:name w:val="Book Title"/>
    <w:basedOn w:val="DefaultParagraphFont"/>
    <w:uiPriority w:val="33"/>
    <w:qFormat/>
    <w:rsid w:val="00453DC5"/>
    <w:rPr>
      <w:b/>
      <w:bCs/>
      <w:i/>
      <w:iCs/>
      <w:spacing w:val="5"/>
    </w:rPr>
  </w:style>
  <w:style w:type="paragraph" w:styleId="TOCHeading">
    <w:name w:val="TOC Heading"/>
    <w:basedOn w:val="Heading1"/>
    <w:next w:val="Normal"/>
    <w:uiPriority w:val="39"/>
    <w:unhideWhenUsed/>
    <w:qFormat/>
    <w:rsid w:val="00167E70"/>
    <w:pPr>
      <w:spacing w:before="480" w:line="276" w:lineRule="auto"/>
      <w:jc w:val="left"/>
      <w:outlineLvl w:val="9"/>
    </w:pPr>
    <w:rPr>
      <w:rFonts w:asciiTheme="majorHAnsi" w:hAnsiTheme="majorHAnsi"/>
      <w:bCs/>
      <w:color w:val="2F5496" w:themeColor="accent1" w:themeShade="BF"/>
      <w:szCs w:val="28"/>
      <w:lang w:eastAsia="ja-JP"/>
    </w:rPr>
  </w:style>
  <w:style w:type="paragraph" w:styleId="ListParagraph">
    <w:name w:val="List Paragraph"/>
    <w:basedOn w:val="Normal"/>
    <w:uiPriority w:val="34"/>
    <w:qFormat/>
    <w:rsid w:val="00167E70"/>
    <w:pPr>
      <w:ind w:left="720"/>
      <w:contextualSpacing/>
    </w:pPr>
  </w:style>
  <w:style w:type="character" w:styleId="Hyperlink">
    <w:name w:val="Hyperlink"/>
    <w:basedOn w:val="DefaultParagraphFont"/>
    <w:uiPriority w:val="99"/>
    <w:unhideWhenUsed/>
    <w:rsid w:val="00E82E5A"/>
    <w:rPr>
      <w:color w:val="0563C1" w:themeColor="hyperlink"/>
      <w:u w:val="single"/>
    </w:rPr>
  </w:style>
  <w:style w:type="character" w:styleId="CommentReference">
    <w:name w:val="annotation reference"/>
    <w:basedOn w:val="DefaultParagraphFont"/>
    <w:uiPriority w:val="99"/>
    <w:semiHidden/>
    <w:unhideWhenUsed/>
    <w:rsid w:val="007F4612"/>
    <w:rPr>
      <w:sz w:val="16"/>
      <w:szCs w:val="16"/>
    </w:rPr>
  </w:style>
  <w:style w:type="paragraph" w:styleId="CommentText">
    <w:name w:val="annotation text"/>
    <w:basedOn w:val="Normal"/>
    <w:link w:val="CommentTextChar"/>
    <w:unhideWhenUsed/>
    <w:rsid w:val="007F4612"/>
    <w:pPr>
      <w:spacing w:line="240" w:lineRule="auto"/>
    </w:pPr>
    <w:rPr>
      <w:sz w:val="20"/>
      <w:szCs w:val="20"/>
    </w:rPr>
  </w:style>
  <w:style w:type="character" w:customStyle="1" w:styleId="CommentTextChar">
    <w:name w:val="Comment Text Char"/>
    <w:basedOn w:val="DefaultParagraphFont"/>
    <w:link w:val="CommentText"/>
    <w:rsid w:val="007F4612"/>
    <w:rPr>
      <w:sz w:val="20"/>
      <w:szCs w:val="20"/>
    </w:rPr>
  </w:style>
  <w:style w:type="paragraph" w:styleId="CommentSubject">
    <w:name w:val="annotation subject"/>
    <w:basedOn w:val="CommentText"/>
    <w:next w:val="CommentText"/>
    <w:link w:val="CommentSubjectChar"/>
    <w:uiPriority w:val="99"/>
    <w:semiHidden/>
    <w:unhideWhenUsed/>
    <w:rsid w:val="007F4612"/>
    <w:rPr>
      <w:b/>
      <w:bCs/>
    </w:rPr>
  </w:style>
  <w:style w:type="character" w:customStyle="1" w:styleId="CommentSubjectChar">
    <w:name w:val="Comment Subject Char"/>
    <w:basedOn w:val="CommentTextChar"/>
    <w:link w:val="CommentSubject"/>
    <w:uiPriority w:val="99"/>
    <w:semiHidden/>
    <w:rsid w:val="007F4612"/>
    <w:rPr>
      <w:b/>
      <w:bCs/>
      <w:sz w:val="20"/>
      <w:szCs w:val="20"/>
    </w:rPr>
  </w:style>
  <w:style w:type="paragraph" w:styleId="BalloonText">
    <w:name w:val="Balloon Text"/>
    <w:basedOn w:val="Normal"/>
    <w:link w:val="BalloonTextChar"/>
    <w:uiPriority w:val="99"/>
    <w:semiHidden/>
    <w:unhideWhenUsed/>
    <w:rsid w:val="00EE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D43"/>
    <w:rPr>
      <w:rFonts w:ascii="Tahoma" w:hAnsi="Tahoma" w:cs="Tahoma"/>
      <w:sz w:val="16"/>
      <w:szCs w:val="16"/>
    </w:rPr>
  </w:style>
  <w:style w:type="table" w:styleId="TableGrid">
    <w:name w:val="Table Grid"/>
    <w:basedOn w:val="TableNormal"/>
    <w:uiPriority w:val="59"/>
    <w:unhideWhenUsed/>
    <w:rsid w:val="007C7994"/>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02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Sampath</cp:lastModifiedBy>
  <cp:revision>3</cp:revision>
  <cp:lastPrinted>2022-08-29T04:12:00Z</cp:lastPrinted>
  <dcterms:created xsi:type="dcterms:W3CDTF">2022-08-30T09:42:00Z</dcterms:created>
  <dcterms:modified xsi:type="dcterms:W3CDTF">2022-09-11T02:56:00Z</dcterms:modified>
</cp:coreProperties>
</file>